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0E" w:rsidRPr="00B446CB" w:rsidRDefault="00F67C0E" w:rsidP="00F67C0E">
      <w:pPr>
        <w:pStyle w:val="Sinespaciado"/>
        <w:jc w:val="both"/>
        <w:rPr>
          <w:rFonts w:ascii="Arial" w:hAnsi="Arial" w:cs="Arial"/>
          <w:b/>
          <w:sz w:val="23"/>
          <w:szCs w:val="23"/>
        </w:rPr>
      </w:pPr>
    </w:p>
    <w:p w:rsidR="00F67C0E" w:rsidRPr="00B446CB" w:rsidRDefault="00F67C0E" w:rsidP="00F67C0E">
      <w:pPr>
        <w:pStyle w:val="Sinespaciado"/>
        <w:jc w:val="both"/>
        <w:rPr>
          <w:rFonts w:ascii="Arial" w:hAnsi="Arial" w:cs="Arial"/>
          <w:b/>
          <w:sz w:val="23"/>
          <w:szCs w:val="23"/>
        </w:rPr>
      </w:pPr>
    </w:p>
    <w:p w:rsidR="00F67C0E" w:rsidRPr="00B446CB" w:rsidRDefault="00F67C0E" w:rsidP="00F67C0E">
      <w:pPr>
        <w:pStyle w:val="Sinespaciado"/>
        <w:jc w:val="both"/>
        <w:rPr>
          <w:rFonts w:ascii="Arial" w:hAnsi="Arial" w:cs="Arial"/>
          <w:b/>
          <w:sz w:val="23"/>
          <w:szCs w:val="23"/>
        </w:rPr>
      </w:pPr>
    </w:p>
    <w:p w:rsidR="00F67C0E" w:rsidRPr="00B446CB" w:rsidRDefault="00F67C0E" w:rsidP="00F67C0E">
      <w:pPr>
        <w:pStyle w:val="Sinespaciado"/>
        <w:jc w:val="both"/>
        <w:rPr>
          <w:rFonts w:ascii="Arial" w:hAnsi="Arial" w:cs="Arial"/>
          <w:b/>
          <w:sz w:val="23"/>
          <w:szCs w:val="23"/>
        </w:rPr>
      </w:pPr>
    </w:p>
    <w:p w:rsidR="00F67C0E" w:rsidRPr="001B3374" w:rsidRDefault="00F67C0E" w:rsidP="00F67C0E">
      <w:pPr>
        <w:pStyle w:val="Sinespaciado"/>
        <w:jc w:val="both"/>
        <w:rPr>
          <w:rFonts w:ascii="Arial" w:hAnsi="Arial" w:cs="Arial"/>
          <w:b/>
        </w:rPr>
      </w:pPr>
      <w:r w:rsidRPr="001B3374">
        <w:rPr>
          <w:rFonts w:ascii="Arial" w:hAnsi="Arial" w:cs="Arial"/>
          <w:b/>
        </w:rPr>
        <w:t>CC. Regidores del Honorable Ayuntamiento</w:t>
      </w:r>
    </w:p>
    <w:p w:rsidR="00F67C0E" w:rsidRPr="001B3374" w:rsidRDefault="00F67C0E" w:rsidP="00F67C0E">
      <w:pPr>
        <w:pStyle w:val="Sinespaciado"/>
        <w:jc w:val="both"/>
        <w:rPr>
          <w:rFonts w:ascii="Arial" w:hAnsi="Arial" w:cs="Arial"/>
          <w:b/>
        </w:rPr>
      </w:pPr>
      <w:r w:rsidRPr="001B3374">
        <w:rPr>
          <w:rFonts w:ascii="Arial" w:hAnsi="Arial" w:cs="Arial"/>
          <w:b/>
        </w:rPr>
        <w:t>Constitucional de Cabo Corrientes, Jalisco.</w:t>
      </w:r>
    </w:p>
    <w:p w:rsidR="00F67C0E" w:rsidRPr="001B3374" w:rsidRDefault="00F67C0E" w:rsidP="00F67C0E">
      <w:pPr>
        <w:pStyle w:val="Sinespaciado"/>
        <w:jc w:val="both"/>
        <w:rPr>
          <w:rFonts w:ascii="Arial" w:hAnsi="Arial" w:cs="Arial"/>
          <w:b/>
        </w:rPr>
      </w:pPr>
      <w:r w:rsidRPr="001B3374">
        <w:rPr>
          <w:rFonts w:ascii="Arial" w:hAnsi="Arial" w:cs="Arial"/>
          <w:b/>
        </w:rPr>
        <w:t xml:space="preserve">       P r e s e n t e</w:t>
      </w:r>
    </w:p>
    <w:p w:rsidR="00F67C0E" w:rsidRPr="001B3374" w:rsidRDefault="00F67C0E" w:rsidP="00F67C0E">
      <w:pPr>
        <w:pStyle w:val="Sinespaciado"/>
        <w:ind w:firstLine="993"/>
        <w:jc w:val="both"/>
        <w:rPr>
          <w:rFonts w:ascii="Arial" w:hAnsi="Arial" w:cs="Arial"/>
        </w:rPr>
      </w:pPr>
    </w:p>
    <w:p w:rsidR="00F67C0E" w:rsidRPr="001B3374" w:rsidRDefault="00F67C0E" w:rsidP="00F67C0E">
      <w:pPr>
        <w:pStyle w:val="Standard"/>
        <w:ind w:firstLine="708"/>
        <w:jc w:val="both"/>
        <w:rPr>
          <w:rFonts w:ascii="Arial" w:hAnsi="Arial" w:cs="Arial"/>
          <w:color w:val="000000" w:themeColor="text1"/>
          <w:sz w:val="22"/>
          <w:szCs w:val="22"/>
        </w:rPr>
      </w:pPr>
      <w:r w:rsidRPr="001B3374">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1B3374">
        <w:rPr>
          <w:rFonts w:ascii="Arial" w:hAnsi="Arial" w:cs="Arial"/>
          <w:b/>
          <w:sz w:val="22"/>
          <w:szCs w:val="22"/>
        </w:rPr>
        <w:t xml:space="preserve">Sesión Ordinaria, misma que tendrá verificativo en Casa de Cultura </w:t>
      </w:r>
      <w:r w:rsidRPr="001B3374">
        <w:rPr>
          <w:rFonts w:ascii="Arial" w:hAnsi="Arial" w:cs="Arial"/>
          <w:sz w:val="22"/>
          <w:szCs w:val="22"/>
        </w:rPr>
        <w:t xml:space="preserve">a realizarse el próximo </w:t>
      </w:r>
      <w:r w:rsidRPr="001B3374">
        <w:rPr>
          <w:rFonts w:ascii="Arial" w:hAnsi="Arial" w:cs="Arial"/>
          <w:b/>
          <w:color w:val="000000" w:themeColor="text1"/>
          <w:sz w:val="22"/>
          <w:szCs w:val="22"/>
        </w:rPr>
        <w:t>Lunes 15 de Agosto del 2022,</w:t>
      </w:r>
      <w:r w:rsidRPr="001B3374">
        <w:rPr>
          <w:rFonts w:ascii="Arial" w:hAnsi="Arial" w:cs="Arial"/>
          <w:color w:val="000000" w:themeColor="text1"/>
          <w:sz w:val="22"/>
          <w:szCs w:val="22"/>
        </w:rPr>
        <w:t xml:space="preserve"> a las </w:t>
      </w:r>
      <w:r w:rsidRPr="001B3374">
        <w:rPr>
          <w:rFonts w:ascii="Arial" w:hAnsi="Arial" w:cs="Arial"/>
          <w:b/>
          <w:color w:val="000000" w:themeColor="text1"/>
          <w:sz w:val="22"/>
          <w:szCs w:val="22"/>
        </w:rPr>
        <w:t xml:space="preserve">14:00 catorce horas, </w:t>
      </w:r>
      <w:r w:rsidRPr="001B3374">
        <w:rPr>
          <w:rFonts w:ascii="Arial" w:hAnsi="Arial" w:cs="Arial"/>
          <w:color w:val="000000" w:themeColor="text1"/>
          <w:sz w:val="22"/>
          <w:szCs w:val="22"/>
        </w:rPr>
        <w:t>bajo la siguiente:</w:t>
      </w:r>
    </w:p>
    <w:p w:rsidR="00F67C0E" w:rsidRPr="001B3374" w:rsidRDefault="00F67C0E" w:rsidP="00F67C0E">
      <w:pPr>
        <w:pStyle w:val="Standard"/>
        <w:jc w:val="both"/>
        <w:rPr>
          <w:rFonts w:ascii="Arial" w:hAnsi="Arial" w:cs="Arial"/>
          <w:color w:val="000000" w:themeColor="text1"/>
          <w:sz w:val="22"/>
          <w:szCs w:val="22"/>
        </w:rPr>
      </w:pPr>
    </w:p>
    <w:p w:rsidR="00FF0C08" w:rsidRPr="003D7E70" w:rsidRDefault="00FF0C08" w:rsidP="00FF0C08">
      <w:pPr>
        <w:spacing w:line="240" w:lineRule="auto"/>
        <w:rPr>
          <w:rFonts w:ascii="Arial" w:hAnsi="Arial" w:cs="Arial"/>
        </w:rPr>
      </w:pPr>
    </w:p>
    <w:p w:rsidR="00FF0C08" w:rsidRPr="003D7E70" w:rsidRDefault="00FF0C08" w:rsidP="00FF0C08">
      <w:pPr>
        <w:pStyle w:val="Standard"/>
        <w:jc w:val="both"/>
        <w:rPr>
          <w:rFonts w:ascii="Arial" w:hAnsi="Arial" w:cs="Arial"/>
          <w:b/>
          <w:sz w:val="22"/>
          <w:szCs w:val="22"/>
          <w:u w:val="single"/>
        </w:rPr>
      </w:pPr>
      <w:r w:rsidRPr="003D7E70">
        <w:rPr>
          <w:rFonts w:ascii="Arial" w:hAnsi="Arial" w:cs="Arial"/>
          <w:b/>
          <w:sz w:val="22"/>
          <w:szCs w:val="22"/>
          <w:u w:val="single"/>
        </w:rPr>
        <w:t>O  R  D  E  N    D  E   L     D Í  A</w:t>
      </w:r>
    </w:p>
    <w:p w:rsidR="00FF0C08" w:rsidRPr="003D7E70" w:rsidRDefault="00FF0C08" w:rsidP="00FF0C08">
      <w:pPr>
        <w:pStyle w:val="Sinespaciado"/>
        <w:jc w:val="both"/>
        <w:rPr>
          <w:rFonts w:ascii="Arial" w:hAnsi="Arial" w:cs="Arial"/>
          <w:lang w:eastAsia="es-ES"/>
        </w:rPr>
      </w:pPr>
    </w:p>
    <w:p w:rsidR="00FF0C08" w:rsidRPr="003D7E70" w:rsidRDefault="00FF0C08" w:rsidP="00FF0C08">
      <w:pPr>
        <w:pStyle w:val="Sinespaciado"/>
        <w:jc w:val="both"/>
        <w:rPr>
          <w:rFonts w:ascii="Arial" w:hAnsi="Arial" w:cs="Arial"/>
          <w:lang w:val="es-ES" w:eastAsia="es-ES"/>
        </w:rPr>
      </w:pPr>
      <w:r w:rsidRPr="003D7E70">
        <w:rPr>
          <w:rFonts w:ascii="Arial" w:hAnsi="Arial" w:cs="Arial"/>
          <w:b/>
          <w:lang w:val="es-ES" w:eastAsia="es-ES"/>
        </w:rPr>
        <w:t xml:space="preserve">I. </w:t>
      </w:r>
      <w:r w:rsidRPr="003D7E70">
        <w:rPr>
          <w:rFonts w:ascii="Arial" w:hAnsi="Arial" w:cs="Arial"/>
          <w:lang w:val="es-ES" w:eastAsia="es-ES"/>
        </w:rPr>
        <w:t>Lista de Asistencia y Declaración del Quórum legal.</w:t>
      </w:r>
    </w:p>
    <w:p w:rsidR="00FF0C08" w:rsidRPr="003D7E70" w:rsidRDefault="00FF0C08" w:rsidP="00FF0C08">
      <w:pPr>
        <w:pStyle w:val="Sinespaciado"/>
        <w:jc w:val="both"/>
        <w:rPr>
          <w:rFonts w:ascii="Arial" w:hAnsi="Arial" w:cs="Arial"/>
          <w:lang w:val="es-ES" w:eastAsia="es-ES"/>
        </w:rPr>
      </w:pPr>
    </w:p>
    <w:p w:rsidR="00FF0C08" w:rsidRPr="003D7E70" w:rsidRDefault="00FF0C08" w:rsidP="00FF0C08">
      <w:pPr>
        <w:pStyle w:val="Sinespaciado"/>
        <w:jc w:val="both"/>
        <w:rPr>
          <w:rFonts w:ascii="Arial" w:hAnsi="Arial" w:cs="Arial"/>
          <w:lang w:val="es-ES" w:eastAsia="es-ES"/>
        </w:rPr>
      </w:pPr>
      <w:r w:rsidRPr="003D7E70">
        <w:rPr>
          <w:rFonts w:ascii="Arial" w:hAnsi="Arial" w:cs="Arial"/>
          <w:b/>
          <w:lang w:val="es-ES" w:eastAsia="es-ES"/>
        </w:rPr>
        <w:t>II.-</w:t>
      </w:r>
      <w:r w:rsidRPr="003D7E70">
        <w:rPr>
          <w:rFonts w:ascii="Arial" w:hAnsi="Arial" w:cs="Arial"/>
          <w:lang w:val="es-ES" w:eastAsia="es-ES"/>
        </w:rPr>
        <w:t xml:space="preserve"> Aprobación del orden del día.</w:t>
      </w:r>
    </w:p>
    <w:p w:rsidR="00FF0C08" w:rsidRPr="003D7E70" w:rsidRDefault="00FF0C08" w:rsidP="00FF0C08">
      <w:pPr>
        <w:spacing w:after="0" w:line="240" w:lineRule="auto"/>
        <w:jc w:val="both"/>
        <w:rPr>
          <w:rFonts w:ascii="Arial" w:hAnsi="Arial" w:cs="Arial"/>
        </w:rPr>
      </w:pPr>
      <w:r w:rsidRPr="003D7E70">
        <w:rPr>
          <w:rFonts w:ascii="Arial" w:hAnsi="Arial" w:cs="Arial"/>
        </w:rPr>
        <w:t xml:space="preserve"> </w:t>
      </w: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III.- </w:t>
      </w:r>
      <w:r w:rsidRPr="003D7E70">
        <w:rPr>
          <w:rFonts w:ascii="Arial" w:hAnsi="Arial" w:cs="Arial"/>
        </w:rPr>
        <w:t xml:space="preserve">Se solicita la autorización del Ayuntamiento en pleno, otorgar en comodato por un periodo de 20 veinte años al Gobierno del Estado de Jalisco, el espacio físico en las instalaciones de Presidencia Municipal para la instalación de la Red Estatal Digital Jalisco. </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IV.- </w:t>
      </w:r>
      <w:r w:rsidRPr="003D7E70">
        <w:rPr>
          <w:rFonts w:ascii="Arial" w:hAnsi="Arial" w:cs="Arial"/>
        </w:rPr>
        <w:t xml:space="preserve">Se solicita la autorización del Ayuntamiento en pleno, se le reconozca la Posesión de la Propiedad denominada </w:t>
      </w:r>
      <w:r w:rsidRPr="003D7E70">
        <w:rPr>
          <w:rFonts w:ascii="Arial" w:hAnsi="Arial" w:cs="Arial"/>
          <w:b/>
        </w:rPr>
        <w:t xml:space="preserve">“Las Flores” </w:t>
      </w:r>
      <w:r w:rsidRPr="003D7E70">
        <w:rPr>
          <w:rFonts w:ascii="Arial" w:hAnsi="Arial" w:cs="Arial"/>
        </w:rPr>
        <w:t xml:space="preserve">a nombre del </w:t>
      </w:r>
      <w:r w:rsidRPr="003D7E70">
        <w:rPr>
          <w:rFonts w:ascii="Arial" w:hAnsi="Arial" w:cs="Arial"/>
          <w:b/>
        </w:rPr>
        <w:t xml:space="preserve">C. Nereo Castillón Romero,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line="240" w:lineRule="auto"/>
        <w:jc w:val="both"/>
        <w:rPr>
          <w:rFonts w:ascii="Arial" w:hAnsi="Arial" w:cs="Arial"/>
        </w:rPr>
      </w:pPr>
      <w:r w:rsidRPr="003D7E70">
        <w:rPr>
          <w:rFonts w:ascii="Arial" w:hAnsi="Arial" w:cs="Arial"/>
          <w:b/>
        </w:rPr>
        <w:t>V.-</w:t>
      </w:r>
      <w:r w:rsidRPr="003D7E70">
        <w:rPr>
          <w:rFonts w:ascii="Arial" w:hAnsi="Arial" w:cs="Arial"/>
        </w:rPr>
        <w:t xml:space="preserve"> Se solicita la autorización del Ayuntamiento en pleno, se le reconozca la Posesión de la Propiedad denominada </w:t>
      </w:r>
      <w:r w:rsidRPr="003D7E70">
        <w:rPr>
          <w:rFonts w:ascii="Arial" w:hAnsi="Arial" w:cs="Arial"/>
          <w:b/>
        </w:rPr>
        <w:t xml:space="preserve">“La Hacienda Fracción II-A”, </w:t>
      </w:r>
      <w:r w:rsidRPr="003D7E70">
        <w:rPr>
          <w:rFonts w:ascii="Arial" w:hAnsi="Arial" w:cs="Arial"/>
        </w:rPr>
        <w:t xml:space="preserve">a nombre del </w:t>
      </w:r>
      <w:r w:rsidRPr="003D7E70">
        <w:rPr>
          <w:rFonts w:ascii="Arial" w:hAnsi="Arial" w:cs="Arial"/>
          <w:b/>
        </w:rPr>
        <w:t xml:space="preserve">C. José Olivera Larios,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F0C08" w:rsidRPr="003D7E70" w:rsidRDefault="00FF0C08" w:rsidP="00FF0C08">
      <w:pPr>
        <w:spacing w:after="0" w:line="240" w:lineRule="auto"/>
        <w:jc w:val="both"/>
        <w:rPr>
          <w:rFonts w:ascii="Arial" w:hAnsi="Arial" w:cs="Arial"/>
        </w:rPr>
      </w:pPr>
      <w:r w:rsidRPr="003D7E70">
        <w:rPr>
          <w:rFonts w:ascii="Arial" w:hAnsi="Arial" w:cs="Arial"/>
          <w:b/>
        </w:rPr>
        <w:t>VI.-</w:t>
      </w:r>
      <w:r w:rsidRPr="003D7E70">
        <w:rPr>
          <w:rFonts w:ascii="Arial" w:hAnsi="Arial" w:cs="Arial"/>
        </w:rPr>
        <w:t xml:space="preserve"> Se solicita la autorización del Ayuntamiento en pleno, se le reconozca la Posesión de la Propiedad denominada </w:t>
      </w:r>
      <w:r w:rsidRPr="003D7E70">
        <w:rPr>
          <w:rFonts w:ascii="Arial" w:hAnsi="Arial" w:cs="Arial"/>
          <w:b/>
        </w:rPr>
        <w:t xml:space="preserve">“La Hacienda” </w:t>
      </w:r>
      <w:r w:rsidRPr="003D7E70">
        <w:rPr>
          <w:rFonts w:ascii="Arial" w:hAnsi="Arial" w:cs="Arial"/>
        </w:rPr>
        <w:t xml:space="preserve">a nombre de la </w:t>
      </w:r>
      <w:r w:rsidRPr="003D7E70">
        <w:rPr>
          <w:rFonts w:ascii="Arial" w:hAnsi="Arial" w:cs="Arial"/>
          <w:b/>
        </w:rPr>
        <w:t xml:space="preserve">C. Patricia Caraveo Montijo,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b/>
        </w:rPr>
      </w:pPr>
      <w:r w:rsidRPr="003D7E70">
        <w:rPr>
          <w:rFonts w:ascii="Arial" w:hAnsi="Arial" w:cs="Arial"/>
          <w:b/>
        </w:rPr>
        <w:t xml:space="preserve">VII.- </w:t>
      </w:r>
      <w:r w:rsidRPr="003D7E70">
        <w:rPr>
          <w:rFonts w:ascii="Arial" w:hAnsi="Arial" w:cs="Arial"/>
        </w:rPr>
        <w:t xml:space="preserve">Se solicita la autorización del Ayuntamiento en pleno, la aprobación del Proyecto Definitivo de Urbanización del Fraccionamiento denominado </w:t>
      </w:r>
      <w:r w:rsidRPr="003D7E70">
        <w:rPr>
          <w:rFonts w:ascii="Arial" w:hAnsi="Arial" w:cs="Arial"/>
          <w:b/>
        </w:rPr>
        <w:t xml:space="preserve">“Fraccionamiento Residencial Villas del Mar”, a nombre del Arq. Gabriel Pérez Pérez; </w:t>
      </w:r>
      <w:r w:rsidRPr="003D7E70">
        <w:rPr>
          <w:rFonts w:ascii="Arial" w:hAnsi="Arial" w:cs="Arial"/>
        </w:rPr>
        <w:t xml:space="preserve">todo esto con fundamento en el Código Urbano para el Estado de Jalisco, toda vez que se turnó a comisión para su socialización y emisión de opinión, misma que no tuvo observación y/o aportación alguna por parte de dicha comisión. </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VIII.-</w:t>
      </w:r>
      <w:r w:rsidRPr="003D7E70">
        <w:rPr>
          <w:rFonts w:ascii="Arial" w:hAnsi="Arial" w:cs="Arial"/>
        </w:rPr>
        <w:t xml:space="preserve"> Se solicita la autorización del Ayuntamiento en pleno, para el pago de Licenciamiento de Sistema de Contabilidad Gubernamental Soft &amp; Safe Systems V4, en aplicación compilada, correspondiente al mes de ENERO a DICIEMBRE del ejercicio fiscal 2022, por la cantidad de $119,712.00 (CIENTO DIECINUEVE MIL SETECIENTOS DOCE PESOS 00/100 MONEDA NACIONAL), mismo que será erogado de Gasto Corriente.</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IX.-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ALCANTARILLA EN TRAMO PLAYITAS, </w:t>
      </w:r>
      <w:r w:rsidRPr="003D7E70">
        <w:rPr>
          <w:rFonts w:ascii="Arial" w:hAnsi="Arial" w:cs="Arial"/>
        </w:rPr>
        <w:t>en la Localidad de Playitas,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$221,888.82 (Doscientos Veintiún Mil Ochocientos Ochenta y Ocho pesos 82/100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X.-</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ALCANTARILLA EN TRAMO FINAL CORRALES, </w:t>
      </w:r>
      <w:r w:rsidRPr="003D7E70">
        <w:rPr>
          <w:rFonts w:ascii="Arial" w:hAnsi="Arial" w:cs="Arial"/>
        </w:rPr>
        <w:t>en la Localidad de Corrales,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$275,406.58 (Doscientos Setenta y Cinco Mil Cuatrocientos Seis pesos 58/100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XI.-</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ALCANTARILLA REVOLUCIÓN MEXICANA, </w:t>
      </w:r>
      <w:r w:rsidRPr="003D7E70">
        <w:rPr>
          <w:rFonts w:ascii="Arial" w:hAnsi="Arial" w:cs="Arial"/>
        </w:rPr>
        <w:t>en la Localidad de Revolución Mexicana,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$258,052.98 (Doscientos Cincuenta y Ocho Mil Cincuenta y Dos pesos 98/100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b/>
        </w:rPr>
      </w:pPr>
      <w:r w:rsidRPr="003D7E70">
        <w:rPr>
          <w:rFonts w:ascii="Arial" w:hAnsi="Arial" w:cs="Arial"/>
          <w:b/>
        </w:rPr>
        <w:t>XII.-</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LAVADERO Y VADO, CALLE LOS SAUCES COL.LA HERMITA,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$60,823.40 (Sesenta Mil Ochocientos Veintitrés pesos 40/100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XIII.-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CAMINO RURAL POTRERILLOS, </w:t>
      </w:r>
      <w:r w:rsidRPr="003D7E70">
        <w:rPr>
          <w:rFonts w:ascii="Arial" w:hAnsi="Arial" w:cs="Arial"/>
        </w:rPr>
        <w:t>en la Localidad de Potrerillos,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$29,806.78 (Veintinueve Mil Ochocientos Seis Pesos 78/100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b/>
        </w:rPr>
      </w:pPr>
    </w:p>
    <w:p w:rsidR="00FF0C08" w:rsidRDefault="00FF0C08" w:rsidP="00FF0C08">
      <w:pPr>
        <w:spacing w:after="0" w:line="240" w:lineRule="auto"/>
        <w:jc w:val="both"/>
        <w:rPr>
          <w:rFonts w:ascii="Arial" w:hAnsi="Arial" w:cs="Arial"/>
        </w:rPr>
      </w:pPr>
      <w:r w:rsidRPr="003D7E70">
        <w:rPr>
          <w:rFonts w:ascii="Arial" w:hAnsi="Arial" w:cs="Arial"/>
          <w:b/>
        </w:rPr>
        <w:t xml:space="preserve">XIV.-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CALLES Y DESAZOLVEZ DE RIOS CON MAQUINARIA EN LA CABECERA MUNICIPAL DE EL TUITO, </w:t>
      </w:r>
      <w:r w:rsidRPr="003D7E70">
        <w:rPr>
          <w:rFonts w:ascii="Arial" w:hAnsi="Arial" w:cs="Arial"/>
        </w:rPr>
        <w:t xml:space="preserve">en la Localidad de El </w:t>
      </w:r>
    </w:p>
    <w:p w:rsidR="00FF0C08" w:rsidRDefault="00FF0C08" w:rsidP="00FF0C08">
      <w:pPr>
        <w:spacing w:after="0" w:line="240" w:lineRule="auto"/>
        <w:jc w:val="both"/>
        <w:rPr>
          <w:rFonts w:ascii="Arial" w:hAnsi="Arial" w:cs="Arial"/>
        </w:rPr>
      </w:pPr>
    </w:p>
    <w:p w:rsidR="00FF0C08" w:rsidRDefault="00FF0C08" w:rsidP="00FF0C08">
      <w:pPr>
        <w:spacing w:after="0" w:line="240" w:lineRule="auto"/>
        <w:jc w:val="both"/>
        <w:rPr>
          <w:rFonts w:ascii="Arial" w:hAnsi="Arial" w:cs="Arial"/>
        </w:rPr>
      </w:pPr>
    </w:p>
    <w:p w:rsidR="00FF0C08" w:rsidRDefault="00FF0C08" w:rsidP="00FF0C08">
      <w:pPr>
        <w:spacing w:after="0" w:line="240" w:lineRule="auto"/>
        <w:jc w:val="both"/>
        <w:rPr>
          <w:rFonts w:ascii="Arial" w:hAnsi="Arial" w:cs="Arial"/>
        </w:rPr>
      </w:pPr>
    </w:p>
    <w:p w:rsidR="00FF0C08"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rPr>
        <w:t>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$147,159.92 (Ciento Cuarenta y Siete Mil Ciento Cincuenta y Nueve Pesos 92/100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XV.-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CAMINO RURAL CONOCIDO COMO MAJEQUE EN LA LOCALIDAD DE CHACALA, </w:t>
      </w:r>
      <w:r w:rsidRPr="003D7E70">
        <w:rPr>
          <w:rFonts w:ascii="Arial" w:hAnsi="Arial" w:cs="Arial"/>
        </w:rPr>
        <w:t>en la Localidad de Chacala,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$44,525.44 (Cuarenta y Cuatro Mil Quinientos Veinticinco Pesos 44/100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XVI.-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BANQUETA EN CALLE MATAMOROS FASE II,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$95,028.24 (Noventa y Cinco Mil Veintiocho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XVII.-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Y DESASOLVE DE LA CANCHA DE FUTBOL Y CALLES DE LA LOCALIDAD DE MAYTO, </w:t>
      </w:r>
      <w:r w:rsidRPr="003D7E70">
        <w:rPr>
          <w:rFonts w:ascii="Arial" w:hAnsi="Arial" w:cs="Arial"/>
        </w:rPr>
        <w:t>en la Localidad de Mayto,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$30,611.24 (Treinta Mil Seiscientos Once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XVIII.-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COLUMNA Y TREN DE DESCARGA DE POZO PROFUNDO EN BOCA DE TOMATLAN, </w:t>
      </w:r>
      <w:r w:rsidRPr="003D7E70">
        <w:rPr>
          <w:rFonts w:ascii="Arial" w:hAnsi="Arial" w:cs="Arial"/>
        </w:rPr>
        <w:t>en la Localidad de Boca de Tomatlan,</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$186,293.80 (Ciento Ochenta y Seis Mil Doscientos Noventa y Tres Pesos 80/100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XIX.-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Paulo,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$66,209.32 (Sesenta y Seis Mil Doscientos Nueve  Pesos  32/100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FF0C08" w:rsidRPr="003D7E70" w:rsidRDefault="00FF0C08" w:rsidP="00FF0C08">
      <w:pPr>
        <w:spacing w:after="0" w:line="240" w:lineRule="auto"/>
        <w:jc w:val="both"/>
        <w:rPr>
          <w:rFonts w:ascii="Arial" w:hAnsi="Arial" w:cs="Arial"/>
          <w:b/>
        </w:rPr>
      </w:pPr>
    </w:p>
    <w:p w:rsidR="00FF0C08" w:rsidRDefault="00FF0C08" w:rsidP="00FF0C08">
      <w:pPr>
        <w:spacing w:after="0" w:line="240" w:lineRule="auto"/>
        <w:jc w:val="both"/>
        <w:rPr>
          <w:rFonts w:ascii="Arial" w:hAnsi="Arial" w:cs="Arial"/>
          <w:b/>
        </w:rPr>
      </w:pPr>
    </w:p>
    <w:p w:rsidR="00FF0C08" w:rsidRDefault="00FF0C08" w:rsidP="00FF0C08">
      <w:pPr>
        <w:spacing w:after="0" w:line="240" w:lineRule="auto"/>
        <w:jc w:val="both"/>
        <w:rPr>
          <w:rFonts w:ascii="Arial" w:hAnsi="Arial" w:cs="Arial"/>
          <w:b/>
        </w:rPr>
      </w:pPr>
    </w:p>
    <w:p w:rsidR="00FF0C08"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XX.-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Aquiles Serdán,</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$68,108.27 (Sesenta y Ocho Mil Ciento Ocho  Pesos 27 /100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XXI.-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Y AMPLIACIÓN  DE LÍNEAS DE CONDUCCIÓN Y CÁRCAMOS DE CAPTACIÓN DE AGUA POTABLE (PASO DEL CARRO), EN EL TUITO” ,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$89,793.19 (Ochenta y Nueve Mil Setecientos Noventa y Tres  Pesos  19/100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FF0C08" w:rsidRPr="003D7E70" w:rsidRDefault="00FF0C08" w:rsidP="00FF0C08">
      <w:pPr>
        <w:spacing w:after="0" w:line="240" w:lineRule="auto"/>
        <w:jc w:val="both"/>
        <w:rPr>
          <w:rFonts w:ascii="Arial" w:hAnsi="Arial" w:cs="Arial"/>
          <w:b/>
        </w:rPr>
      </w:pPr>
    </w:p>
    <w:p w:rsidR="00FF0C08" w:rsidRPr="003D7E70" w:rsidRDefault="00FF0C08" w:rsidP="00FF0C08">
      <w:pPr>
        <w:spacing w:after="0" w:line="240" w:lineRule="auto"/>
        <w:jc w:val="both"/>
        <w:rPr>
          <w:rFonts w:ascii="Arial" w:hAnsi="Arial" w:cs="Arial"/>
        </w:rPr>
      </w:pPr>
      <w:r w:rsidRPr="003D7E70">
        <w:rPr>
          <w:rFonts w:ascii="Arial" w:hAnsi="Arial" w:cs="Arial"/>
          <w:b/>
        </w:rPr>
        <w:t xml:space="preserve">XXII.-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ALCANTARILLA EN TRAMO IPALA 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$232,890.26 (Doscientos Treinta y Dos Mil Ochocientos Noventa  Pesos  26/100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FF0C08" w:rsidRPr="003D7E70" w:rsidRDefault="00FF0C08" w:rsidP="00FF0C08">
      <w:pPr>
        <w:spacing w:after="0" w:line="240" w:lineRule="auto"/>
        <w:jc w:val="both"/>
        <w:rPr>
          <w:rFonts w:ascii="Arial" w:hAnsi="Arial" w:cs="Arial"/>
        </w:rPr>
      </w:pPr>
    </w:p>
    <w:p w:rsidR="00FF0C08" w:rsidRPr="003D7E70" w:rsidRDefault="00FF0C08" w:rsidP="00FF0C08">
      <w:pPr>
        <w:spacing w:line="240" w:lineRule="auto"/>
        <w:jc w:val="both"/>
        <w:rPr>
          <w:rFonts w:ascii="Arial" w:hAnsi="Arial" w:cs="Arial"/>
          <w:b/>
        </w:rPr>
      </w:pPr>
      <w:r w:rsidRPr="003D7E70">
        <w:rPr>
          <w:rFonts w:ascii="Arial" w:hAnsi="Arial" w:cs="Arial"/>
          <w:b/>
        </w:rPr>
        <w:t xml:space="preserve">XXIII.-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ALCANTARILLA EN LA LOCALIDAD DEL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$241,219.98 (Doscientos Cuarenta y Un Mil Doscientos Diecinueve  Pesos 98/100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r w:rsidRPr="003D7E70">
        <w:rPr>
          <w:rFonts w:ascii="Arial" w:hAnsi="Arial" w:cs="Arial"/>
          <w:b/>
        </w:rPr>
        <w:t xml:space="preserve"> </w:t>
      </w:r>
    </w:p>
    <w:p w:rsidR="00FF0C08" w:rsidRPr="003D7E70" w:rsidRDefault="00FF0C08" w:rsidP="00FF0C08">
      <w:pPr>
        <w:spacing w:line="240" w:lineRule="auto"/>
        <w:jc w:val="both"/>
        <w:rPr>
          <w:rFonts w:ascii="Arial" w:hAnsi="Arial" w:cs="Arial"/>
          <w:lang w:val="es-ES" w:eastAsia="es-ES"/>
        </w:rPr>
      </w:pPr>
      <w:r w:rsidRPr="003D7E70">
        <w:rPr>
          <w:rFonts w:ascii="Arial" w:hAnsi="Arial" w:cs="Arial"/>
          <w:b/>
        </w:rPr>
        <w:t xml:space="preserve">XXIV.- </w:t>
      </w:r>
      <w:r w:rsidRPr="003D7E70">
        <w:rPr>
          <w:rFonts w:ascii="Arial" w:hAnsi="Arial" w:cs="Arial"/>
          <w:lang w:val="es-ES" w:eastAsia="es-ES"/>
        </w:rPr>
        <w:t>Se solicita la aprobación del Ayuntamiento en pleno para la autorización de la Actualización de las Tablas de Valores (CATASTRO) para el ejercicio fiscal 2023.</w:t>
      </w:r>
    </w:p>
    <w:p w:rsidR="00FF0C08" w:rsidRPr="003D7E70" w:rsidRDefault="00FF0C08" w:rsidP="00FF0C08">
      <w:pPr>
        <w:spacing w:line="240" w:lineRule="auto"/>
        <w:jc w:val="both"/>
        <w:rPr>
          <w:rFonts w:ascii="Arial" w:eastAsia="Century Gothic" w:hAnsi="Arial" w:cs="Arial"/>
        </w:rPr>
      </w:pPr>
      <w:r w:rsidRPr="003D7E70">
        <w:rPr>
          <w:rFonts w:ascii="Arial" w:hAnsi="Arial" w:cs="Arial"/>
          <w:b/>
        </w:rPr>
        <w:t>XXV.</w:t>
      </w:r>
      <w:r w:rsidRPr="003D7E70">
        <w:rPr>
          <w:rFonts w:ascii="Arial" w:hAnsi="Arial" w:cs="Arial"/>
        </w:rPr>
        <w:t xml:space="preserve">- Se solicita la aprobación del Ayuntamiento en pleno para la autorización de la </w:t>
      </w:r>
      <w:r w:rsidRPr="003D7E70">
        <w:rPr>
          <w:rFonts w:ascii="Arial" w:eastAsia="Century Gothic" w:hAnsi="Arial" w:cs="Arial"/>
        </w:rPr>
        <w:t>firma del Convenio con la Secretaría de Cultura, por la cantidad de $75,000.00 (Setenta y Cinco Mil Pesos 00/100 M.N.), de la misma manera el Municipio se compromete a aportar la cantidad de $44,224.00 (Cuarenta y cuatro mil doscientos veinticuatro pesos 00/100 M.N.) para el pago del proyecto</w:t>
      </w:r>
      <w:r w:rsidRPr="003D7E70">
        <w:rPr>
          <w:rFonts w:ascii="Arial" w:hAnsi="Arial" w:cs="Arial"/>
          <w:b/>
          <w:lang w:val="es-ES_tradnl"/>
        </w:rPr>
        <w:t>, “</w:t>
      </w:r>
      <w:r w:rsidRPr="003D7E70">
        <w:rPr>
          <w:rFonts w:ascii="Arial" w:hAnsi="Arial" w:cs="Arial"/>
          <w:b/>
        </w:rPr>
        <w:t>Tarima de Cabo Corrientes</w:t>
      </w:r>
      <w:r w:rsidRPr="003D7E70">
        <w:rPr>
          <w:rFonts w:ascii="Arial" w:hAnsi="Arial" w:cs="Arial"/>
          <w:b/>
          <w:lang w:val="es-ES_tradnl"/>
        </w:rPr>
        <w:t>”,</w:t>
      </w:r>
      <w:r w:rsidRPr="003D7E70">
        <w:rPr>
          <w:rFonts w:ascii="Arial" w:hAnsi="Arial" w:cs="Arial"/>
          <w:lang w:val="es-ES_tradnl"/>
        </w:rPr>
        <w:t xml:space="preserve"> dentro de la modalidad de: Adquisición de equipamiento, </w:t>
      </w:r>
      <w:r w:rsidRPr="003D7E70">
        <w:rPr>
          <w:rFonts w:ascii="Arial" w:eastAsia="Century Gothic" w:hAnsi="Arial" w:cs="Arial"/>
        </w:rPr>
        <w:t>del Programa Fondo Jalisco de Animación Cultural, ejercicio 2022.</w:t>
      </w:r>
    </w:p>
    <w:p w:rsidR="00FF0C08" w:rsidRDefault="00FF0C08" w:rsidP="00FF0C08">
      <w:pPr>
        <w:spacing w:after="0" w:line="240" w:lineRule="auto"/>
        <w:jc w:val="both"/>
        <w:rPr>
          <w:rFonts w:ascii="Arial" w:eastAsia="Century Gothic" w:hAnsi="Arial" w:cs="Arial"/>
        </w:rPr>
      </w:pPr>
      <w:bookmarkStart w:id="0" w:name="_gjdgxs" w:colFirst="0" w:colLast="0"/>
      <w:bookmarkEnd w:id="0"/>
    </w:p>
    <w:p w:rsidR="00FF0C08" w:rsidRDefault="00FF0C08" w:rsidP="00FF0C08">
      <w:pPr>
        <w:spacing w:after="0" w:line="240" w:lineRule="auto"/>
        <w:jc w:val="both"/>
        <w:rPr>
          <w:rFonts w:ascii="Arial" w:eastAsia="Century Gothic" w:hAnsi="Arial" w:cs="Arial"/>
        </w:rPr>
      </w:pPr>
    </w:p>
    <w:p w:rsidR="00FF0C08" w:rsidRDefault="00FF0C08" w:rsidP="00FF0C08">
      <w:pPr>
        <w:spacing w:after="0" w:line="240" w:lineRule="auto"/>
        <w:jc w:val="both"/>
        <w:rPr>
          <w:rFonts w:ascii="Arial" w:eastAsia="Century Gothic" w:hAnsi="Arial" w:cs="Arial"/>
        </w:rPr>
      </w:pPr>
    </w:p>
    <w:p w:rsidR="00FF0C08" w:rsidRDefault="00FF0C08" w:rsidP="00FF0C08">
      <w:pPr>
        <w:spacing w:after="0" w:line="240" w:lineRule="auto"/>
        <w:jc w:val="both"/>
        <w:rPr>
          <w:rFonts w:ascii="Arial" w:eastAsia="Century Gothic" w:hAnsi="Arial" w:cs="Arial"/>
        </w:rPr>
      </w:pPr>
    </w:p>
    <w:p w:rsidR="00FF0C08" w:rsidRDefault="00FF0C08" w:rsidP="00FF0C08">
      <w:pPr>
        <w:spacing w:after="0" w:line="240" w:lineRule="auto"/>
        <w:jc w:val="both"/>
        <w:rPr>
          <w:rFonts w:ascii="Arial" w:eastAsia="Century Gothic" w:hAnsi="Arial" w:cs="Arial"/>
        </w:rPr>
      </w:pPr>
    </w:p>
    <w:p w:rsidR="00FF0C08" w:rsidRDefault="00FF0C08" w:rsidP="00FF0C08">
      <w:pPr>
        <w:spacing w:after="0" w:line="240" w:lineRule="auto"/>
        <w:jc w:val="both"/>
        <w:rPr>
          <w:rFonts w:ascii="Arial" w:eastAsia="Century Gothic" w:hAnsi="Arial" w:cs="Arial"/>
        </w:rPr>
      </w:pPr>
    </w:p>
    <w:p w:rsidR="00FF0C08" w:rsidRPr="003D7E70" w:rsidRDefault="00FF0C08" w:rsidP="00FF0C08">
      <w:pPr>
        <w:spacing w:after="0" w:line="240" w:lineRule="auto"/>
        <w:jc w:val="both"/>
        <w:rPr>
          <w:rFonts w:ascii="Arial" w:eastAsia="Century Gothic" w:hAnsi="Arial" w:cs="Arial"/>
        </w:rPr>
      </w:pPr>
      <w:bookmarkStart w:id="1" w:name="_GoBack"/>
      <w:bookmarkEnd w:id="1"/>
      <w:r w:rsidRPr="003D7E70">
        <w:rPr>
          <w:rFonts w:ascii="Arial" w:eastAsia="Century Gothic" w:hAnsi="Arial" w:cs="Arial"/>
        </w:rPr>
        <w:t>De la misma forma, este H. Ayuntamiento queda con el compromiso de entregar a la Secretaria de Cultura lo siguiente:</w:t>
      </w:r>
    </w:p>
    <w:p w:rsidR="00FF0C08" w:rsidRPr="003D7E70" w:rsidRDefault="00FF0C08" w:rsidP="00FF0C08">
      <w:pPr>
        <w:spacing w:after="0" w:line="240" w:lineRule="auto"/>
        <w:jc w:val="both"/>
        <w:rPr>
          <w:rFonts w:ascii="Arial" w:eastAsia="Century Gothic" w:hAnsi="Arial" w:cs="Arial"/>
        </w:rPr>
      </w:pPr>
    </w:p>
    <w:p w:rsidR="00FF0C08" w:rsidRPr="003D7E70" w:rsidRDefault="00FF0C08" w:rsidP="00FF0C08">
      <w:pPr>
        <w:pStyle w:val="Prrafodelista"/>
        <w:numPr>
          <w:ilvl w:val="0"/>
          <w:numId w:val="1"/>
        </w:numPr>
        <w:spacing w:after="0" w:line="240" w:lineRule="auto"/>
        <w:jc w:val="both"/>
        <w:rPr>
          <w:rFonts w:ascii="Arial" w:eastAsia="Century Gothic" w:hAnsi="Arial" w:cs="Arial"/>
        </w:rPr>
      </w:pPr>
      <w:r w:rsidRPr="003D7E70">
        <w:rPr>
          <w:rFonts w:ascii="Arial" w:eastAsia="Century Gothic" w:hAnsi="Arial" w:cs="Arial"/>
        </w:rPr>
        <w:t>Evidencias fotográficas del rubro solicitado en USB.</w:t>
      </w:r>
    </w:p>
    <w:p w:rsidR="00FF0C08" w:rsidRPr="003D7E70" w:rsidRDefault="00FF0C08" w:rsidP="00FF0C08">
      <w:pPr>
        <w:pStyle w:val="Prrafodelista"/>
        <w:numPr>
          <w:ilvl w:val="0"/>
          <w:numId w:val="1"/>
        </w:numPr>
        <w:spacing w:after="0" w:line="240" w:lineRule="auto"/>
        <w:jc w:val="both"/>
        <w:rPr>
          <w:rFonts w:ascii="Arial" w:eastAsia="Century Gothic" w:hAnsi="Arial" w:cs="Arial"/>
        </w:rPr>
      </w:pPr>
      <w:r w:rsidRPr="003D7E70">
        <w:rPr>
          <w:rFonts w:ascii="Arial" w:eastAsia="Century Gothic" w:hAnsi="Arial" w:cs="Arial"/>
        </w:rPr>
        <w:t>En el caso de que el municipio destine el apoyo a las modalidades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w:t>
      </w:r>
    </w:p>
    <w:p w:rsidR="00FF0C08" w:rsidRPr="003D7E70" w:rsidRDefault="00FF0C08" w:rsidP="00FF0C08">
      <w:pPr>
        <w:spacing w:after="0" w:line="240" w:lineRule="auto"/>
        <w:jc w:val="both"/>
        <w:rPr>
          <w:rFonts w:ascii="Arial" w:eastAsia="Century Gothic" w:hAnsi="Arial" w:cs="Arial"/>
          <w:b/>
        </w:rPr>
      </w:pPr>
    </w:p>
    <w:p w:rsidR="00FF0C08" w:rsidRPr="003D7E70" w:rsidRDefault="00FF0C08" w:rsidP="00FF0C08">
      <w:pPr>
        <w:spacing w:after="0" w:line="240" w:lineRule="auto"/>
        <w:jc w:val="both"/>
        <w:rPr>
          <w:rFonts w:ascii="Arial" w:hAnsi="Arial" w:cs="Arial"/>
          <w:b/>
          <w:color w:val="000000" w:themeColor="text1"/>
          <w:lang w:val="es-ES"/>
        </w:rPr>
      </w:pPr>
      <w:r w:rsidRPr="003D7E70">
        <w:rPr>
          <w:rFonts w:ascii="Arial" w:eastAsia="Century Gothic" w:hAnsi="Arial" w:cs="Arial"/>
          <w:b/>
        </w:rPr>
        <w:t>XXVI.-</w:t>
      </w:r>
      <w:r w:rsidRPr="003D7E70">
        <w:rPr>
          <w:rFonts w:ascii="Arial" w:hAnsi="Arial" w:cs="Arial"/>
          <w:b/>
          <w:color w:val="000000" w:themeColor="text1"/>
          <w:lang w:val="es-ES"/>
        </w:rPr>
        <w:t xml:space="preserve"> ASUNTOS GENERALES.</w:t>
      </w:r>
    </w:p>
    <w:p w:rsidR="00FF0C08" w:rsidRPr="003D7E70" w:rsidRDefault="00FF0C08" w:rsidP="00FF0C08">
      <w:pPr>
        <w:spacing w:after="0" w:line="240" w:lineRule="auto"/>
        <w:jc w:val="both"/>
        <w:rPr>
          <w:rFonts w:ascii="Arial" w:hAnsi="Arial" w:cs="Arial"/>
          <w:b/>
          <w:color w:val="000000" w:themeColor="text1"/>
          <w:lang w:val="es-ES"/>
        </w:rPr>
      </w:pPr>
    </w:p>
    <w:p w:rsidR="00FF0C08" w:rsidRPr="003D7E70" w:rsidRDefault="00FF0C08" w:rsidP="00FF0C08">
      <w:pPr>
        <w:spacing w:after="0" w:line="240" w:lineRule="auto"/>
        <w:jc w:val="both"/>
        <w:rPr>
          <w:rFonts w:ascii="Arial" w:hAnsi="Arial" w:cs="Arial"/>
          <w:b/>
          <w:color w:val="000000" w:themeColor="text1"/>
          <w:lang w:val="es-ES"/>
        </w:rPr>
      </w:pPr>
      <w:r w:rsidRPr="003D7E70">
        <w:rPr>
          <w:rFonts w:ascii="Arial" w:hAnsi="Arial" w:cs="Arial"/>
          <w:b/>
          <w:color w:val="000000" w:themeColor="text1"/>
          <w:lang w:val="es-ES"/>
        </w:rPr>
        <w:t>XXVII.- CLAUSURA DE LA SESION.</w:t>
      </w:r>
    </w:p>
    <w:p w:rsidR="00F67C0E" w:rsidRPr="00ED6638" w:rsidRDefault="00F67C0E" w:rsidP="00F67C0E">
      <w:pPr>
        <w:pStyle w:val="Sangradetextonormal"/>
        <w:ind w:firstLine="0"/>
        <w:jc w:val="center"/>
        <w:rPr>
          <w:rFonts w:ascii="Arial" w:hAnsi="Arial" w:cs="Arial"/>
          <w:b/>
          <w:sz w:val="22"/>
          <w:szCs w:val="22"/>
        </w:rPr>
      </w:pPr>
    </w:p>
    <w:p w:rsidR="00F67C0E" w:rsidRPr="00BB4E7B" w:rsidRDefault="00F67C0E" w:rsidP="00F67C0E">
      <w:pPr>
        <w:pStyle w:val="Sangradetextonormal"/>
        <w:ind w:firstLine="0"/>
        <w:jc w:val="center"/>
        <w:rPr>
          <w:rFonts w:ascii="Arial" w:hAnsi="Arial" w:cs="Arial"/>
          <w:b/>
          <w:sz w:val="22"/>
          <w:szCs w:val="22"/>
        </w:rPr>
      </w:pPr>
      <w:r w:rsidRPr="00BB4E7B">
        <w:rPr>
          <w:rFonts w:ascii="Arial" w:hAnsi="Arial" w:cs="Arial"/>
          <w:b/>
          <w:sz w:val="22"/>
          <w:szCs w:val="22"/>
        </w:rPr>
        <w:t>ATENTAMENTE.</w:t>
      </w:r>
    </w:p>
    <w:p w:rsidR="00F67C0E" w:rsidRPr="00BB4E7B" w:rsidRDefault="00F67C0E" w:rsidP="00F67C0E">
      <w:pPr>
        <w:keepNext/>
        <w:tabs>
          <w:tab w:val="left" w:pos="945"/>
          <w:tab w:val="center" w:pos="4419"/>
        </w:tabs>
        <w:spacing w:after="0"/>
        <w:jc w:val="center"/>
        <w:outlineLvl w:val="1"/>
        <w:rPr>
          <w:rFonts w:ascii="Arial" w:hAnsi="Arial" w:cs="Arial"/>
          <w:b/>
          <w:bCs/>
        </w:rPr>
      </w:pPr>
      <w:r w:rsidRPr="00BB4E7B">
        <w:rPr>
          <w:rFonts w:ascii="Arial" w:hAnsi="Arial" w:cs="Arial"/>
          <w:b/>
          <w:bCs/>
        </w:rPr>
        <w:t>“2022, AÑO DE LA ATENCIÓN INTEGRAL A NIÑAS, NIÑOS Y</w:t>
      </w:r>
    </w:p>
    <w:p w:rsidR="00F67C0E" w:rsidRPr="00BB4E7B" w:rsidRDefault="00F67C0E" w:rsidP="00F67C0E">
      <w:pPr>
        <w:keepNext/>
        <w:spacing w:after="0"/>
        <w:jc w:val="center"/>
        <w:outlineLvl w:val="1"/>
        <w:rPr>
          <w:rFonts w:ascii="Arial" w:hAnsi="Arial" w:cs="Arial"/>
          <w:b/>
          <w:bCs/>
        </w:rPr>
      </w:pPr>
      <w:r w:rsidRPr="00BB4E7B">
        <w:rPr>
          <w:rFonts w:ascii="Arial" w:hAnsi="Arial" w:cs="Arial"/>
          <w:b/>
          <w:bCs/>
        </w:rPr>
        <w:t>ADOLESCENTES CON CANCER EN JALISCO”.</w:t>
      </w:r>
    </w:p>
    <w:p w:rsidR="00F67C0E" w:rsidRPr="00B446CB" w:rsidRDefault="00F67C0E" w:rsidP="00F67C0E">
      <w:pPr>
        <w:jc w:val="center"/>
        <w:rPr>
          <w:rFonts w:ascii="Arial" w:hAnsi="Arial" w:cs="Arial"/>
          <w:bCs/>
        </w:rPr>
      </w:pPr>
      <w:r w:rsidRPr="00947364">
        <w:rPr>
          <w:rFonts w:ascii="Arial" w:hAnsi="Arial" w:cs="Arial"/>
          <w:bCs/>
        </w:rPr>
        <w:t>El Tuito, Municipio de Cabo Corrientes, Jal. A</w:t>
      </w:r>
      <w:r>
        <w:rPr>
          <w:rFonts w:ascii="Arial" w:hAnsi="Arial" w:cs="Arial"/>
          <w:bCs/>
        </w:rPr>
        <w:t xml:space="preserve"> 13 de Agosto del 2022.</w:t>
      </w:r>
    </w:p>
    <w:p w:rsidR="00F67C0E" w:rsidRDefault="00F67C0E" w:rsidP="00F67C0E">
      <w:pPr>
        <w:rPr>
          <w:rFonts w:ascii="Arial" w:hAnsi="Arial" w:cs="Arial"/>
          <w:b/>
        </w:rPr>
      </w:pPr>
    </w:p>
    <w:p w:rsidR="00F67C0E" w:rsidRPr="00947364" w:rsidRDefault="00F67C0E" w:rsidP="00F67C0E">
      <w:pPr>
        <w:spacing w:after="0"/>
        <w:jc w:val="center"/>
        <w:rPr>
          <w:rFonts w:ascii="Arial" w:hAnsi="Arial" w:cs="Arial"/>
          <w:b/>
        </w:rPr>
      </w:pPr>
      <w:r w:rsidRPr="00947364">
        <w:rPr>
          <w:rFonts w:ascii="Arial" w:hAnsi="Arial" w:cs="Arial"/>
          <w:b/>
        </w:rPr>
        <w:t>LIC.EDGAR RAMON IBARRA CONTRERAS.</w:t>
      </w:r>
    </w:p>
    <w:p w:rsidR="00F67C0E" w:rsidRPr="00947364" w:rsidRDefault="00F67C0E" w:rsidP="00F67C0E">
      <w:pPr>
        <w:spacing w:after="0"/>
        <w:ind w:left="-360"/>
        <w:jc w:val="center"/>
        <w:rPr>
          <w:rFonts w:ascii="Arial" w:hAnsi="Arial" w:cs="Arial"/>
          <w:b/>
          <w:bCs/>
        </w:rPr>
      </w:pPr>
      <w:r w:rsidRPr="00947364">
        <w:rPr>
          <w:rFonts w:ascii="Arial" w:hAnsi="Arial" w:cs="Arial"/>
          <w:b/>
        </w:rPr>
        <w:t xml:space="preserve">SECRETARIO  GENERAL </w:t>
      </w:r>
      <w:r>
        <w:rPr>
          <w:rFonts w:ascii="Arial" w:hAnsi="Arial" w:cs="Arial"/>
          <w:b/>
        </w:rPr>
        <w:t>2021-2024.</w:t>
      </w:r>
    </w:p>
    <w:p w:rsidR="00F67C0E" w:rsidRPr="00947364" w:rsidRDefault="00F67C0E" w:rsidP="00F67C0E">
      <w:pPr>
        <w:rPr>
          <w:rFonts w:ascii="Arial" w:hAnsi="Arial" w:cs="Arial"/>
        </w:rPr>
      </w:pPr>
      <w:r>
        <w:rPr>
          <w:rFonts w:ascii="Arial" w:hAnsi="Arial" w:cs="Arial"/>
        </w:rPr>
        <w:t xml:space="preserve"> </w:t>
      </w:r>
    </w:p>
    <w:p w:rsidR="00F67C0E" w:rsidRPr="00B446CB" w:rsidRDefault="00F67C0E" w:rsidP="00F67C0E">
      <w:pPr>
        <w:pStyle w:val="Sangradetextonormal"/>
        <w:ind w:firstLine="0"/>
        <w:jc w:val="center"/>
        <w:rPr>
          <w:rFonts w:ascii="Arial" w:hAnsi="Arial" w:cs="Arial"/>
          <w:b/>
          <w:sz w:val="23"/>
          <w:szCs w:val="23"/>
        </w:rPr>
      </w:pPr>
    </w:p>
    <w:p w:rsidR="00F67C0E" w:rsidRDefault="00F67C0E" w:rsidP="00F67C0E"/>
    <w:p w:rsidR="00746AEC" w:rsidRDefault="00746AEC"/>
    <w:sectPr w:rsidR="00746A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B6" w:rsidRDefault="00DD7AB6">
      <w:pPr>
        <w:spacing w:after="0" w:line="240" w:lineRule="auto"/>
      </w:pPr>
      <w:r>
        <w:separator/>
      </w:r>
    </w:p>
  </w:endnote>
  <w:endnote w:type="continuationSeparator" w:id="0">
    <w:p w:rsidR="00DD7AB6" w:rsidRDefault="00DD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9657415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971E90" w:rsidRPr="00971E90" w:rsidRDefault="00F67C0E">
            <w:pPr>
              <w:pStyle w:val="Piedepgina"/>
              <w:jc w:val="right"/>
              <w:rPr>
                <w:rFonts w:ascii="Arial" w:hAnsi="Arial" w:cs="Arial"/>
              </w:rPr>
            </w:pPr>
            <w:r w:rsidRPr="00971E90">
              <w:rPr>
                <w:rFonts w:ascii="Arial" w:hAnsi="Arial" w:cs="Arial"/>
                <w:lang w:val="es-ES"/>
              </w:rPr>
              <w:t xml:space="preserve">Página </w:t>
            </w:r>
            <w:r w:rsidRPr="00971E90">
              <w:rPr>
                <w:rFonts w:ascii="Arial" w:hAnsi="Arial" w:cs="Arial"/>
                <w:b/>
                <w:bCs/>
              </w:rPr>
              <w:fldChar w:fldCharType="begin"/>
            </w:r>
            <w:r w:rsidRPr="00971E90">
              <w:rPr>
                <w:rFonts w:ascii="Arial" w:hAnsi="Arial" w:cs="Arial"/>
                <w:b/>
                <w:bCs/>
              </w:rPr>
              <w:instrText>PAGE</w:instrText>
            </w:r>
            <w:r w:rsidRPr="00971E90">
              <w:rPr>
                <w:rFonts w:ascii="Arial" w:hAnsi="Arial" w:cs="Arial"/>
                <w:b/>
                <w:bCs/>
              </w:rPr>
              <w:fldChar w:fldCharType="separate"/>
            </w:r>
            <w:r w:rsidR="00FF0C08">
              <w:rPr>
                <w:rFonts w:ascii="Arial" w:hAnsi="Arial" w:cs="Arial"/>
                <w:b/>
                <w:bCs/>
                <w:noProof/>
              </w:rPr>
              <w:t>5</w:t>
            </w:r>
            <w:r w:rsidRPr="00971E90">
              <w:rPr>
                <w:rFonts w:ascii="Arial" w:hAnsi="Arial" w:cs="Arial"/>
                <w:b/>
                <w:bCs/>
              </w:rPr>
              <w:fldChar w:fldCharType="end"/>
            </w:r>
            <w:r w:rsidRPr="00971E90">
              <w:rPr>
                <w:rFonts w:ascii="Arial" w:hAnsi="Arial" w:cs="Arial"/>
                <w:lang w:val="es-ES"/>
              </w:rPr>
              <w:t xml:space="preserve"> de </w:t>
            </w:r>
            <w:r w:rsidRPr="00971E90">
              <w:rPr>
                <w:rFonts w:ascii="Arial" w:hAnsi="Arial" w:cs="Arial"/>
                <w:b/>
                <w:bCs/>
              </w:rPr>
              <w:fldChar w:fldCharType="begin"/>
            </w:r>
            <w:r w:rsidRPr="00971E90">
              <w:rPr>
                <w:rFonts w:ascii="Arial" w:hAnsi="Arial" w:cs="Arial"/>
                <w:b/>
                <w:bCs/>
              </w:rPr>
              <w:instrText>NUMPAGES</w:instrText>
            </w:r>
            <w:r w:rsidRPr="00971E90">
              <w:rPr>
                <w:rFonts w:ascii="Arial" w:hAnsi="Arial" w:cs="Arial"/>
                <w:b/>
                <w:bCs/>
              </w:rPr>
              <w:fldChar w:fldCharType="separate"/>
            </w:r>
            <w:r w:rsidR="00FF0C08">
              <w:rPr>
                <w:rFonts w:ascii="Arial" w:hAnsi="Arial" w:cs="Arial"/>
                <w:b/>
                <w:bCs/>
                <w:noProof/>
              </w:rPr>
              <w:t>5</w:t>
            </w:r>
            <w:r w:rsidRPr="00971E90">
              <w:rPr>
                <w:rFonts w:ascii="Arial" w:hAnsi="Arial" w:cs="Arial"/>
                <w:b/>
                <w:bCs/>
              </w:rPr>
              <w:fldChar w:fldCharType="end"/>
            </w:r>
          </w:p>
        </w:sdtContent>
      </w:sdt>
    </w:sdtContent>
  </w:sdt>
  <w:p w:rsidR="00971E90" w:rsidRDefault="00DD7A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B6" w:rsidRDefault="00DD7AB6">
      <w:pPr>
        <w:spacing w:after="0" w:line="240" w:lineRule="auto"/>
      </w:pPr>
      <w:r>
        <w:separator/>
      </w:r>
    </w:p>
  </w:footnote>
  <w:footnote w:type="continuationSeparator" w:id="0">
    <w:p w:rsidR="00DD7AB6" w:rsidRDefault="00DD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1D" w:rsidRDefault="00F67C0E">
    <w:pPr>
      <w:pStyle w:val="Encabezado"/>
    </w:pPr>
    <w:r>
      <w:rPr>
        <w:noProof/>
        <w:lang w:eastAsia="es-MX"/>
      </w:rPr>
      <w:drawing>
        <wp:anchor distT="0" distB="0" distL="114300" distR="114300" simplePos="0" relativeHeight="251659264" behindDoc="1" locked="0" layoutInCell="1" allowOverlap="1" wp14:anchorId="599D84BC" wp14:editId="0AFA16C3">
          <wp:simplePos x="0" y="0"/>
          <wp:positionH relativeFrom="column">
            <wp:posOffset>-1070291</wp:posOffset>
          </wp:positionH>
          <wp:positionV relativeFrom="paragraph">
            <wp:posOffset>-648739</wp:posOffset>
          </wp:positionV>
          <wp:extent cx="7743825" cy="100210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0E"/>
    <w:rsid w:val="00080E7B"/>
    <w:rsid w:val="00276A3B"/>
    <w:rsid w:val="006D1D7B"/>
    <w:rsid w:val="00746AEC"/>
    <w:rsid w:val="00DD7AB6"/>
    <w:rsid w:val="00F67C0E"/>
    <w:rsid w:val="00F942DB"/>
    <w:rsid w:val="00FB2F7F"/>
    <w:rsid w:val="00FF0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67C0E"/>
    <w:pPr>
      <w:spacing w:after="0" w:line="240" w:lineRule="auto"/>
    </w:pPr>
  </w:style>
  <w:style w:type="character" w:customStyle="1" w:styleId="SinespaciadoCar">
    <w:name w:val="Sin espaciado Car"/>
    <w:basedOn w:val="Fuentedeprrafopredeter"/>
    <w:link w:val="Sinespaciado"/>
    <w:uiPriority w:val="1"/>
    <w:rsid w:val="00F67C0E"/>
  </w:style>
  <w:style w:type="paragraph" w:customStyle="1" w:styleId="Standard">
    <w:name w:val="Standard"/>
    <w:rsid w:val="00F67C0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F67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C0E"/>
  </w:style>
  <w:style w:type="paragraph" w:styleId="Piedepgina">
    <w:name w:val="footer"/>
    <w:basedOn w:val="Normal"/>
    <w:link w:val="PiedepginaCar"/>
    <w:uiPriority w:val="99"/>
    <w:unhideWhenUsed/>
    <w:rsid w:val="00F67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C0E"/>
  </w:style>
  <w:style w:type="paragraph" w:styleId="Sangradetextonormal">
    <w:name w:val="Body Text Indent"/>
    <w:basedOn w:val="Normal"/>
    <w:link w:val="SangradetextonormalCar"/>
    <w:rsid w:val="00F67C0E"/>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F67C0E"/>
    <w:rPr>
      <w:rFonts w:ascii="Tahoma" w:eastAsia="Times New Roman" w:hAnsi="Tahoma" w:cs="Tahoma"/>
      <w:sz w:val="24"/>
      <w:szCs w:val="24"/>
      <w:lang w:val="es-ES" w:eastAsia="es-ES"/>
    </w:rPr>
  </w:style>
  <w:style w:type="paragraph" w:styleId="Prrafodelista">
    <w:name w:val="List Paragraph"/>
    <w:basedOn w:val="Normal"/>
    <w:uiPriority w:val="34"/>
    <w:qFormat/>
    <w:rsid w:val="00FF0C08"/>
    <w:pPr>
      <w:ind w:left="720"/>
      <w:contextualSpacing/>
    </w:pPr>
    <w:rPr>
      <w:rFonts w:ascii="Calibri" w:eastAsia="Calibri" w:hAnsi="Calibri" w:cs="Calibri"/>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67C0E"/>
    <w:pPr>
      <w:spacing w:after="0" w:line="240" w:lineRule="auto"/>
    </w:pPr>
  </w:style>
  <w:style w:type="character" w:customStyle="1" w:styleId="SinespaciadoCar">
    <w:name w:val="Sin espaciado Car"/>
    <w:basedOn w:val="Fuentedeprrafopredeter"/>
    <w:link w:val="Sinespaciado"/>
    <w:uiPriority w:val="1"/>
    <w:rsid w:val="00F67C0E"/>
  </w:style>
  <w:style w:type="paragraph" w:customStyle="1" w:styleId="Standard">
    <w:name w:val="Standard"/>
    <w:rsid w:val="00F67C0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F67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C0E"/>
  </w:style>
  <w:style w:type="paragraph" w:styleId="Piedepgina">
    <w:name w:val="footer"/>
    <w:basedOn w:val="Normal"/>
    <w:link w:val="PiedepginaCar"/>
    <w:uiPriority w:val="99"/>
    <w:unhideWhenUsed/>
    <w:rsid w:val="00F67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C0E"/>
  </w:style>
  <w:style w:type="paragraph" w:styleId="Sangradetextonormal">
    <w:name w:val="Body Text Indent"/>
    <w:basedOn w:val="Normal"/>
    <w:link w:val="SangradetextonormalCar"/>
    <w:rsid w:val="00F67C0E"/>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F67C0E"/>
    <w:rPr>
      <w:rFonts w:ascii="Tahoma" w:eastAsia="Times New Roman" w:hAnsi="Tahoma" w:cs="Tahoma"/>
      <w:sz w:val="24"/>
      <w:szCs w:val="24"/>
      <w:lang w:val="es-ES" w:eastAsia="es-ES"/>
    </w:rPr>
  </w:style>
  <w:style w:type="paragraph" w:styleId="Prrafodelista">
    <w:name w:val="List Paragraph"/>
    <w:basedOn w:val="Normal"/>
    <w:uiPriority w:val="34"/>
    <w:qFormat/>
    <w:rsid w:val="00FF0C08"/>
    <w:pPr>
      <w:ind w:left="720"/>
      <w:contextualSpacing/>
    </w:pPr>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2022-08-15T15:14:00Z</cp:lastPrinted>
  <dcterms:created xsi:type="dcterms:W3CDTF">2023-01-25T19:31:00Z</dcterms:created>
  <dcterms:modified xsi:type="dcterms:W3CDTF">2023-01-25T19:31:00Z</dcterms:modified>
</cp:coreProperties>
</file>